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20FA" w14:textId="1E97F1CF" w:rsidR="00BC0BA8" w:rsidRDefault="00613DB6" w:rsidP="00613DB6">
      <w:pPr>
        <w:pStyle w:val="ListParagraph"/>
        <w:spacing w:line="240" w:lineRule="auto"/>
        <w:jc w:val="center"/>
      </w:pPr>
      <w:r>
        <w:t>ECCNA XXVI MEETING MINUTES</w:t>
      </w:r>
    </w:p>
    <w:p w14:paraId="4624587B" w14:textId="796BD04B" w:rsidR="00613DB6" w:rsidRDefault="00613DB6" w:rsidP="00613DB6">
      <w:pPr>
        <w:pStyle w:val="ListParagraph"/>
        <w:spacing w:line="240" w:lineRule="auto"/>
        <w:jc w:val="center"/>
      </w:pPr>
      <w:r>
        <w:t>August 20, 2022</w:t>
      </w:r>
    </w:p>
    <w:p w14:paraId="3822B8B2" w14:textId="3836D7E3" w:rsidR="00F2145D" w:rsidRDefault="00F2145D" w:rsidP="00613DB6">
      <w:pPr>
        <w:pStyle w:val="ListParagraph"/>
        <w:spacing w:line="240" w:lineRule="auto"/>
        <w:jc w:val="center"/>
      </w:pPr>
      <w:r>
        <w:t>Brighton Heights Lutheran Church</w:t>
      </w:r>
    </w:p>
    <w:p w14:paraId="2B04E85F" w14:textId="60A5D80C" w:rsidR="00F2145D" w:rsidRPr="00F2145D" w:rsidRDefault="00F2145D" w:rsidP="00613DB6">
      <w:pPr>
        <w:pStyle w:val="ListParagraph"/>
        <w:spacing w:line="240" w:lineRule="auto"/>
        <w:jc w:val="center"/>
      </w:pPr>
      <w:hyperlink r:id="rId5" w:history="1">
        <w:r w:rsidRPr="00F2145D">
          <w:rPr>
            <w:rStyle w:val="Hyperlink"/>
            <w:color w:val="auto"/>
            <w:u w:val="none"/>
          </w:rPr>
          <w:t>3830 California Ave, Pittsburgh, PA 15212</w:t>
        </w:r>
      </w:hyperlink>
      <w:r w:rsidRPr="00F2145D">
        <w:t> </w:t>
      </w:r>
    </w:p>
    <w:p w14:paraId="42A9AC36" w14:textId="02406A63" w:rsidR="00613DB6" w:rsidRDefault="00613DB6" w:rsidP="00613DB6">
      <w:pPr>
        <w:pStyle w:val="ListParagraph"/>
        <w:spacing w:line="240" w:lineRule="auto"/>
        <w:jc w:val="center"/>
      </w:pPr>
    </w:p>
    <w:p w14:paraId="7C3E187A" w14:textId="3F913B5C" w:rsidR="00613DB6" w:rsidRDefault="00613DB6" w:rsidP="00613DB6">
      <w:pPr>
        <w:pStyle w:val="ListParagraph"/>
        <w:spacing w:line="240" w:lineRule="auto"/>
      </w:pPr>
      <w:r>
        <w:t>COMMITTEE ATTENDANCE:</w:t>
      </w:r>
    </w:p>
    <w:p w14:paraId="419F1ED9" w14:textId="0B517A09" w:rsidR="00613DB6" w:rsidRDefault="00613DB6" w:rsidP="00613DB6">
      <w:pPr>
        <w:pStyle w:val="ListParagraph"/>
        <w:numPr>
          <w:ilvl w:val="0"/>
          <w:numId w:val="2"/>
        </w:numPr>
        <w:spacing w:line="240" w:lineRule="auto"/>
      </w:pPr>
      <w:r>
        <w:t>Steve D-Chair</w:t>
      </w:r>
      <w:bookmarkStart w:id="0" w:name="_GoBack"/>
      <w:bookmarkEnd w:id="0"/>
    </w:p>
    <w:p w14:paraId="4FC37034" w14:textId="22E0BB65" w:rsidR="00613DB6" w:rsidRDefault="00613DB6" w:rsidP="00613DB6">
      <w:pPr>
        <w:pStyle w:val="ListParagraph"/>
        <w:numPr>
          <w:ilvl w:val="0"/>
          <w:numId w:val="2"/>
        </w:numPr>
        <w:spacing w:line="240" w:lineRule="auto"/>
      </w:pPr>
      <w:r>
        <w:t>Nick R.-Vice Chair</w:t>
      </w:r>
    </w:p>
    <w:p w14:paraId="2281D38E" w14:textId="62629B10" w:rsidR="00613DB6" w:rsidRDefault="00613DB6" w:rsidP="00613DB6">
      <w:pPr>
        <w:pStyle w:val="ListParagraph"/>
        <w:numPr>
          <w:ilvl w:val="0"/>
          <w:numId w:val="2"/>
        </w:numPr>
        <w:spacing w:line="240" w:lineRule="auto"/>
      </w:pPr>
      <w:r>
        <w:t>Jim A.-Treasure</w:t>
      </w:r>
    </w:p>
    <w:p w14:paraId="7BE393BE" w14:textId="5C6A12BA" w:rsidR="00613DB6" w:rsidRDefault="00613DB6" w:rsidP="00613DB6">
      <w:pPr>
        <w:pStyle w:val="ListParagraph"/>
        <w:numPr>
          <w:ilvl w:val="0"/>
          <w:numId w:val="2"/>
        </w:numPr>
        <w:spacing w:line="240" w:lineRule="auto"/>
      </w:pPr>
      <w:r>
        <w:t>Shari B.-Vice Chair/Treasurer</w:t>
      </w:r>
    </w:p>
    <w:p w14:paraId="6C5D4C19" w14:textId="733511EA" w:rsidR="00AB04A9" w:rsidRDefault="002D70F2" w:rsidP="00613DB6">
      <w:pPr>
        <w:pStyle w:val="ListParagraph"/>
        <w:numPr>
          <w:ilvl w:val="0"/>
          <w:numId w:val="2"/>
        </w:numPr>
        <w:spacing w:line="240" w:lineRule="auto"/>
      </w:pPr>
      <w:r>
        <w:t xml:space="preserve">Bob W.-Site/University </w:t>
      </w:r>
      <w:proofErr w:type="spellStart"/>
      <w:r>
        <w:t>Liason</w:t>
      </w:r>
      <w:proofErr w:type="spellEnd"/>
    </w:p>
    <w:p w14:paraId="22E22EE7" w14:textId="32EBB321" w:rsidR="00613DB6" w:rsidRDefault="00613DB6" w:rsidP="00613DB6">
      <w:pPr>
        <w:spacing w:line="240" w:lineRule="auto"/>
      </w:pPr>
    </w:p>
    <w:p w14:paraId="1743D60D" w14:textId="5ED6B0FC" w:rsidR="00613DB6" w:rsidRDefault="00613DB6" w:rsidP="00613DB6">
      <w:pPr>
        <w:spacing w:line="240" w:lineRule="auto"/>
        <w:ind w:left="720"/>
      </w:pPr>
      <w:r>
        <w:t>SUB-COMMITTEE ATTENDANCE:</w:t>
      </w:r>
    </w:p>
    <w:p w14:paraId="469017A6" w14:textId="08B32A4A" w:rsidR="00613DB6" w:rsidRDefault="00613DB6" w:rsidP="00AB04A9">
      <w:pPr>
        <w:pStyle w:val="ListParagraph"/>
        <w:spacing w:line="240" w:lineRule="auto"/>
        <w:ind w:left="1440"/>
      </w:pPr>
    </w:p>
    <w:p w14:paraId="5711C558" w14:textId="1F89101C" w:rsidR="00613DB6" w:rsidRDefault="00613DB6" w:rsidP="00613DB6">
      <w:pPr>
        <w:pStyle w:val="ListParagraph"/>
        <w:numPr>
          <w:ilvl w:val="0"/>
          <w:numId w:val="3"/>
        </w:numPr>
        <w:spacing w:line="240" w:lineRule="auto"/>
      </w:pPr>
      <w:r>
        <w:t>Arts/Graphics-Angelo N-Chair</w:t>
      </w:r>
    </w:p>
    <w:p w14:paraId="2D6019A0" w14:textId="7C52070E" w:rsidR="00613DB6" w:rsidRDefault="00613DB6" w:rsidP="00613DB6">
      <w:pPr>
        <w:pStyle w:val="ListParagraph"/>
        <w:numPr>
          <w:ilvl w:val="0"/>
          <w:numId w:val="3"/>
        </w:numPr>
        <w:spacing w:line="240" w:lineRule="auto"/>
      </w:pPr>
      <w:r>
        <w:t>Activities/Fundraising-Bob P.-Chair</w:t>
      </w:r>
    </w:p>
    <w:p w14:paraId="63B1E75B" w14:textId="206CA7F7" w:rsidR="00613DB6" w:rsidRDefault="00DA191C" w:rsidP="00613DB6">
      <w:pPr>
        <w:pStyle w:val="ListParagraph"/>
        <w:numPr>
          <w:ilvl w:val="0"/>
          <w:numId w:val="3"/>
        </w:numPr>
        <w:spacing w:line="240" w:lineRule="auto"/>
      </w:pPr>
      <w:r>
        <w:t>Auction-Bill N.-Chair</w:t>
      </w:r>
    </w:p>
    <w:p w14:paraId="03746390" w14:textId="50968378" w:rsidR="002D70F2" w:rsidRDefault="002D70F2" w:rsidP="00613DB6">
      <w:pPr>
        <w:pStyle w:val="ListParagraph"/>
        <w:numPr>
          <w:ilvl w:val="0"/>
          <w:numId w:val="3"/>
        </w:numPr>
        <w:spacing w:line="240" w:lineRule="auto"/>
      </w:pPr>
      <w:r>
        <w:t>Auction Vice Chair-Joe B.</w:t>
      </w:r>
    </w:p>
    <w:p w14:paraId="0ED390AA" w14:textId="778C3921" w:rsidR="00DA191C" w:rsidRDefault="00DA191C" w:rsidP="00613DB6">
      <w:pPr>
        <w:pStyle w:val="ListParagraph"/>
        <w:numPr>
          <w:ilvl w:val="0"/>
          <w:numId w:val="3"/>
        </w:numPr>
        <w:spacing w:line="240" w:lineRule="auto"/>
      </w:pPr>
      <w:r>
        <w:t>Merchandise-J.C.-Chair</w:t>
      </w:r>
    </w:p>
    <w:p w14:paraId="59789E7F" w14:textId="54A44CC0" w:rsidR="00DA191C" w:rsidRDefault="00DA191C" w:rsidP="00613DB6">
      <w:pPr>
        <w:pStyle w:val="ListParagraph"/>
        <w:numPr>
          <w:ilvl w:val="0"/>
          <w:numId w:val="3"/>
        </w:numPr>
        <w:spacing w:line="240" w:lineRule="auto"/>
      </w:pPr>
      <w:r>
        <w:t>Programming-Den H.-Chair</w:t>
      </w:r>
    </w:p>
    <w:p w14:paraId="3E21463B" w14:textId="25D6347A" w:rsidR="00DA191C" w:rsidRDefault="00DA191C" w:rsidP="00613DB6">
      <w:pPr>
        <w:pStyle w:val="ListParagraph"/>
        <w:numPr>
          <w:ilvl w:val="0"/>
          <w:numId w:val="3"/>
        </w:numPr>
        <w:spacing w:line="240" w:lineRule="auto"/>
      </w:pPr>
      <w:r>
        <w:t>Serenity Keepers-Joe D.</w:t>
      </w:r>
    </w:p>
    <w:p w14:paraId="25A7E39F" w14:textId="5444A570" w:rsidR="00DA191C" w:rsidRDefault="00DA191C" w:rsidP="00613DB6">
      <w:pPr>
        <w:pStyle w:val="ListParagraph"/>
        <w:numPr>
          <w:ilvl w:val="0"/>
          <w:numId w:val="3"/>
        </w:numPr>
        <w:spacing w:line="240" w:lineRule="auto"/>
      </w:pPr>
      <w:r>
        <w:t>Regional Liaison/Convention Info-George M.-Chair</w:t>
      </w:r>
    </w:p>
    <w:p w14:paraId="688BAA3A" w14:textId="55FD3D4F" w:rsidR="00DA191C" w:rsidRDefault="00DA191C" w:rsidP="00613DB6">
      <w:pPr>
        <w:pStyle w:val="ListParagraph"/>
        <w:numPr>
          <w:ilvl w:val="0"/>
          <w:numId w:val="3"/>
        </w:numPr>
        <w:spacing w:line="240" w:lineRule="auto"/>
      </w:pPr>
      <w:r>
        <w:t>Tickets/Registration-Robin C.-Chair</w:t>
      </w:r>
    </w:p>
    <w:p w14:paraId="6F25F0EA" w14:textId="01AE8D3A" w:rsidR="002D70F2" w:rsidRDefault="002D70F2" w:rsidP="00613DB6">
      <w:pPr>
        <w:pStyle w:val="ListParagraph"/>
        <w:numPr>
          <w:ilvl w:val="0"/>
          <w:numId w:val="3"/>
        </w:numPr>
        <w:spacing w:line="240" w:lineRule="auto"/>
      </w:pPr>
      <w:r>
        <w:t>Hospitality-Rachelle Z.</w:t>
      </w:r>
    </w:p>
    <w:p w14:paraId="63504CBC" w14:textId="6152C56F" w:rsidR="00DA191C" w:rsidRDefault="00DA191C" w:rsidP="00DA191C">
      <w:pPr>
        <w:spacing w:line="240" w:lineRule="auto"/>
      </w:pPr>
    </w:p>
    <w:p w14:paraId="3F6D30FB" w14:textId="0DFE8943" w:rsidR="00DA191C" w:rsidRDefault="00DA191C" w:rsidP="00DA191C">
      <w:pPr>
        <w:spacing w:line="240" w:lineRule="auto"/>
        <w:ind w:firstLine="720"/>
      </w:pPr>
      <w:r>
        <w:t xml:space="preserve">ATTENDEES: </w:t>
      </w:r>
    </w:p>
    <w:p w14:paraId="78E47C12" w14:textId="18AC14B7" w:rsidR="00DA191C" w:rsidRDefault="00DA191C" w:rsidP="00DA191C">
      <w:pPr>
        <w:pStyle w:val="ListParagraph"/>
        <w:numPr>
          <w:ilvl w:val="0"/>
          <w:numId w:val="5"/>
        </w:numPr>
        <w:spacing w:line="240" w:lineRule="auto"/>
      </w:pPr>
      <w:r>
        <w:t>Bob E.</w:t>
      </w:r>
    </w:p>
    <w:p w14:paraId="1CA37A70" w14:textId="2D6ED5E8" w:rsidR="00DA191C" w:rsidRDefault="00DA191C" w:rsidP="00DA191C">
      <w:pPr>
        <w:pStyle w:val="ListParagraph"/>
        <w:numPr>
          <w:ilvl w:val="0"/>
          <w:numId w:val="5"/>
        </w:numPr>
        <w:spacing w:line="240" w:lineRule="auto"/>
      </w:pPr>
      <w:r>
        <w:t>Silvio M.</w:t>
      </w:r>
    </w:p>
    <w:p w14:paraId="1010F5C2" w14:textId="6D682A30" w:rsidR="00DA191C" w:rsidRDefault="00DA191C" w:rsidP="00DA191C">
      <w:pPr>
        <w:pStyle w:val="ListParagraph"/>
        <w:numPr>
          <w:ilvl w:val="0"/>
          <w:numId w:val="5"/>
        </w:numPr>
        <w:spacing w:line="240" w:lineRule="auto"/>
      </w:pPr>
      <w:r>
        <w:t>John A.</w:t>
      </w:r>
    </w:p>
    <w:p w14:paraId="50277763" w14:textId="160B30ED" w:rsidR="00DA191C" w:rsidRDefault="00DA191C" w:rsidP="00DA191C">
      <w:pPr>
        <w:pStyle w:val="ListParagraph"/>
        <w:numPr>
          <w:ilvl w:val="0"/>
          <w:numId w:val="5"/>
        </w:numPr>
        <w:spacing w:line="240" w:lineRule="auto"/>
      </w:pPr>
      <w:r>
        <w:t>Chuck B.</w:t>
      </w:r>
    </w:p>
    <w:p w14:paraId="4660B62F" w14:textId="5C163A73" w:rsidR="00DA191C" w:rsidRDefault="00DA191C" w:rsidP="00DA191C">
      <w:pPr>
        <w:pStyle w:val="ListParagraph"/>
        <w:numPr>
          <w:ilvl w:val="0"/>
          <w:numId w:val="5"/>
        </w:numPr>
        <w:spacing w:line="240" w:lineRule="auto"/>
      </w:pPr>
      <w:r>
        <w:t>Jeff E.</w:t>
      </w:r>
    </w:p>
    <w:p w14:paraId="5BCD304F" w14:textId="38D06F8B" w:rsidR="00DA191C" w:rsidRDefault="00DA191C" w:rsidP="00DA191C">
      <w:pPr>
        <w:pStyle w:val="ListParagraph"/>
        <w:numPr>
          <w:ilvl w:val="0"/>
          <w:numId w:val="5"/>
        </w:numPr>
        <w:spacing w:line="240" w:lineRule="auto"/>
      </w:pPr>
      <w:r>
        <w:t>Greg H.</w:t>
      </w:r>
    </w:p>
    <w:p w14:paraId="2F53FB58" w14:textId="5A306BA0" w:rsidR="00DA191C" w:rsidRDefault="00DA191C" w:rsidP="00DA191C">
      <w:pPr>
        <w:pStyle w:val="ListParagraph"/>
        <w:numPr>
          <w:ilvl w:val="0"/>
          <w:numId w:val="5"/>
        </w:numPr>
        <w:spacing w:line="240" w:lineRule="auto"/>
      </w:pPr>
      <w:r>
        <w:t>Mike Y.</w:t>
      </w:r>
    </w:p>
    <w:p w14:paraId="0E9DD0CA" w14:textId="2F84FD4D" w:rsidR="00DA191C" w:rsidRDefault="00DA191C" w:rsidP="00DA191C">
      <w:pPr>
        <w:pStyle w:val="ListParagraph"/>
        <w:numPr>
          <w:ilvl w:val="0"/>
          <w:numId w:val="5"/>
        </w:numPr>
        <w:spacing w:line="240" w:lineRule="auto"/>
      </w:pPr>
      <w:r>
        <w:t>Mike K.</w:t>
      </w:r>
    </w:p>
    <w:p w14:paraId="1BF64492" w14:textId="447225AE" w:rsidR="00DA191C" w:rsidRDefault="00DA191C" w:rsidP="00DA191C">
      <w:pPr>
        <w:pStyle w:val="ListParagraph"/>
        <w:numPr>
          <w:ilvl w:val="0"/>
          <w:numId w:val="5"/>
        </w:numPr>
        <w:spacing w:line="240" w:lineRule="auto"/>
      </w:pPr>
      <w:r>
        <w:t>Mary P.</w:t>
      </w:r>
    </w:p>
    <w:p w14:paraId="6A1C514F" w14:textId="6BA0E9B0" w:rsidR="00DA191C" w:rsidRDefault="00DA191C" w:rsidP="00DA191C">
      <w:pPr>
        <w:spacing w:line="240" w:lineRule="auto"/>
      </w:pPr>
      <w:r>
        <w:t>Open:</w:t>
      </w:r>
    </w:p>
    <w:p w14:paraId="1731E440" w14:textId="539A2BB7" w:rsidR="00DA191C" w:rsidRDefault="004E4BFE" w:rsidP="00DA191C">
      <w:pPr>
        <w:spacing w:line="240" w:lineRule="auto"/>
      </w:pPr>
      <w:r>
        <w:t xml:space="preserve">The chairperson </w:t>
      </w:r>
      <w:r w:rsidR="00DA191C">
        <w:t>opened meeting</w:t>
      </w:r>
      <w:r w:rsidR="002D70F2">
        <w:t xml:space="preserve"> at 10:06am</w:t>
      </w:r>
      <w:r w:rsidR="00DA191C">
        <w:t xml:space="preserve"> with a moment of silence followed by the Serenity Prayer. </w:t>
      </w:r>
      <w:r>
        <w:t xml:space="preserve">Chairperson </w:t>
      </w:r>
      <w:r w:rsidR="00DA191C">
        <w:t>called for the 12 Traditions to be read aloud</w:t>
      </w:r>
      <w:r>
        <w:t xml:space="preserve">. J. C (James C.) read the 12 Traditions. </w:t>
      </w:r>
    </w:p>
    <w:p w14:paraId="3B263DF9" w14:textId="1AA8EEB9" w:rsidR="004E4BFE" w:rsidRDefault="004E4BFE" w:rsidP="00DA191C">
      <w:pPr>
        <w:spacing w:line="240" w:lineRule="auto"/>
      </w:pPr>
      <w:r>
        <w:t>Chairperson. asked for Old Business. No old business at this time.</w:t>
      </w:r>
    </w:p>
    <w:p w14:paraId="7C52015A" w14:textId="33CB0D85" w:rsidR="004E4BFE" w:rsidRDefault="004E4BFE" w:rsidP="00DA191C">
      <w:pPr>
        <w:spacing w:line="240" w:lineRule="auto"/>
      </w:pPr>
      <w:r>
        <w:t xml:space="preserve">The Chairperson suggested to the committee members to go to ECCNA website to see the typical format of Host Committee meetings. </w:t>
      </w:r>
    </w:p>
    <w:p w14:paraId="532B6E43" w14:textId="393AFD4A" w:rsidR="004E4BFE" w:rsidRDefault="004E4BFE" w:rsidP="00DA191C">
      <w:pPr>
        <w:spacing w:line="240" w:lineRule="auto"/>
      </w:pPr>
    </w:p>
    <w:p w14:paraId="7FDD75F4" w14:textId="30C8E219" w:rsidR="002D70F2" w:rsidRDefault="002D70F2" w:rsidP="00DA191C">
      <w:pPr>
        <w:spacing w:line="240" w:lineRule="auto"/>
      </w:pPr>
      <w:r>
        <w:t>Secretary</w:t>
      </w:r>
      <w:r w:rsidR="00EF03AE">
        <w:t xml:space="preserve">-Asked </w:t>
      </w:r>
      <w:r>
        <w:t xml:space="preserve">that all attendees who were not at the previous committee meetings </w:t>
      </w:r>
      <w:r w:rsidR="00EF03AE">
        <w:t>to please write contact information on tablet sheet that is being circulated around the room. New attendees should write name, email and phone number. The new attendees will be added to our contact sheet and they will be included in the email with the attached meeting minutes. The secretary reminded sub-committee chairs to please email the meeting minutes to her, Chairperson or Vice Chair when they meet with their committee members. No other business at this time.</w:t>
      </w:r>
    </w:p>
    <w:p w14:paraId="45B90E43" w14:textId="4F2E179B" w:rsidR="00546609" w:rsidRDefault="00546609" w:rsidP="00DA191C">
      <w:pPr>
        <w:spacing w:line="240" w:lineRule="auto"/>
      </w:pPr>
      <w:r>
        <w:t>Treasurer: The treasurer reported that Vice Treasury and Secretary will need to schedule at time at any PNC branch to get their names added to the account. Secretary and Vice Treasurer will need to schedule a time the last week of August at any PNC branch.</w:t>
      </w:r>
      <w:r w:rsidR="00C971F5">
        <w:t xml:space="preserve">  The treasurer also reported that there is currently $1,000 in the PNC account. No transactions have been made since the deposit was given to Julie M/La Roche University Liaison on July 8, 2022. </w:t>
      </w:r>
      <w:r w:rsidR="005D3391">
        <w:t xml:space="preserve">The chairperson asked who was handling the ticket sales for the fundraiser on September 10, 2022. The chair of Activities is handling that money. </w:t>
      </w:r>
      <w:r w:rsidR="00C971F5">
        <w:t>No other business at this time.</w:t>
      </w:r>
      <w:r w:rsidR="00754DAD">
        <w:t xml:space="preserve"> Motion-Accept Treasury Report-Motion passed.</w:t>
      </w:r>
    </w:p>
    <w:p w14:paraId="691C470B" w14:textId="51869D1E" w:rsidR="004E4BFE" w:rsidRDefault="004E4BFE" w:rsidP="00DA191C">
      <w:pPr>
        <w:spacing w:line="240" w:lineRule="auto"/>
      </w:pPr>
      <w:r>
        <w:t xml:space="preserve">Site/University Liaison: No new report given. Chairperson suggested that site liaison </w:t>
      </w:r>
      <w:r w:rsidR="00546609">
        <w:t xml:space="preserve">arrange a time for those committee members, who chose to, to tour La Roche University to see the meeting rooms, hospitality rooms, etc. Site/University Liaison will discuss this with other committee members and schedule a time with </w:t>
      </w:r>
      <w:r w:rsidR="00EF03AE">
        <w:t xml:space="preserve">the </w:t>
      </w:r>
      <w:r w:rsidR="00546609">
        <w:t>contact person Julie M. from La Roche University.</w:t>
      </w:r>
    </w:p>
    <w:p w14:paraId="2B03C3C2" w14:textId="197001A4" w:rsidR="00546609" w:rsidRDefault="00546609" w:rsidP="00DA191C">
      <w:pPr>
        <w:spacing w:line="240" w:lineRule="auto"/>
      </w:pPr>
      <w:r>
        <w:t xml:space="preserve">Arts/Graphics-Chair discussed the flyers and </w:t>
      </w:r>
      <w:r w:rsidR="002D08A8">
        <w:t>what needed to be changed/amended. At this time the Arts</w:t>
      </w:r>
      <w:r w:rsidR="00EF03AE">
        <w:t xml:space="preserve"> &amp; Graphics chair</w:t>
      </w:r>
      <w:r w:rsidR="002D08A8">
        <w:t xml:space="preserve"> did submit 5 LOGOS for ECCNA XXVI. These 5 LOGOS were submitted to </w:t>
      </w:r>
      <w:r w:rsidR="000D0E4A">
        <w:t>chairperson</w:t>
      </w:r>
      <w:r w:rsidR="00CD630D">
        <w:t xml:space="preserve"> </w:t>
      </w:r>
      <w:r w:rsidR="002D08A8">
        <w:t xml:space="preserve">and </w:t>
      </w:r>
      <w:r w:rsidR="000D0E4A">
        <w:t xml:space="preserve">chairperson </w:t>
      </w:r>
      <w:r w:rsidR="002D08A8">
        <w:t xml:space="preserve">then passed the LOGOS around the room for all committee members to view. Voting on the LOGOS will take place later in the meeting. The </w:t>
      </w:r>
      <w:r w:rsidR="000D0E4A">
        <w:t>chairperson</w:t>
      </w:r>
      <w:r w:rsidR="002D08A8">
        <w:t xml:space="preserve"> did remind the committee that a P.O. BOX will need to set up to receive mail-in registrations.</w:t>
      </w:r>
      <w:r w:rsidR="00CD630D">
        <w:t xml:space="preserve"> At this time the chair of activities asked that other names/contact people be added to the flyer for “the basic dinner” being held on September 10</w:t>
      </w:r>
      <w:r w:rsidR="00CD630D" w:rsidRPr="00CD630D">
        <w:rPr>
          <w:vertAlign w:val="superscript"/>
        </w:rPr>
        <w:t>th</w:t>
      </w:r>
      <w:r w:rsidR="00CD630D">
        <w:t>.</w:t>
      </w:r>
      <w:r w:rsidR="000B180F">
        <w:t xml:space="preserve"> The committee agreed that the flyer can be amended to add other contact people on the flyer. At our previous committee meeting (last month) it was discussed that perhaps a mug or some other memorabilia be given to those individuals that register for the ECC before April 1</w:t>
      </w:r>
      <w:r w:rsidR="000B180F">
        <w:rPr>
          <w:vertAlign w:val="superscript"/>
        </w:rPr>
        <w:t xml:space="preserve">, </w:t>
      </w:r>
      <w:r w:rsidR="000B180F">
        <w:t>2023. At this</w:t>
      </w:r>
      <w:r w:rsidR="001727E2">
        <w:t xml:space="preserve"> time a </w:t>
      </w:r>
      <w:r w:rsidR="002D08A8">
        <w:t xml:space="preserve">motion was placed by the </w:t>
      </w:r>
      <w:r w:rsidR="000D0E4A">
        <w:t>chairperson</w:t>
      </w:r>
      <w:r w:rsidR="002D08A8">
        <w:t xml:space="preserve"> for a NA mug to be given to each individual that registers for the ECC before April 1, 2023. The </w:t>
      </w:r>
      <w:r w:rsidR="000D0E4A">
        <w:t>chairperson</w:t>
      </w:r>
      <w:r w:rsidR="002D08A8">
        <w:t xml:space="preserve"> </w:t>
      </w:r>
      <w:r w:rsidR="000D0E4A">
        <w:t>stated</w:t>
      </w:r>
      <w:r w:rsidR="002D08A8">
        <w:t xml:space="preserve"> that </w:t>
      </w:r>
      <w:r w:rsidR="000D0E4A">
        <w:t>“</w:t>
      </w:r>
      <w:r w:rsidR="002D08A8">
        <w:t>this may be an incentive to register early</w:t>
      </w:r>
      <w:r w:rsidR="000D0E4A">
        <w:t>”</w:t>
      </w:r>
      <w:r w:rsidR="002D08A8">
        <w:t>.</w:t>
      </w:r>
      <w:r w:rsidR="001727E2">
        <w:t xml:space="preserve"> </w:t>
      </w:r>
      <w:r w:rsidR="000B180F">
        <w:t xml:space="preserve">The motion placed by the </w:t>
      </w:r>
      <w:r w:rsidR="000D0E4A">
        <w:t>chairperson</w:t>
      </w:r>
      <w:r w:rsidR="000B180F">
        <w:t>, “A</w:t>
      </w:r>
      <w:r w:rsidR="001727E2">
        <w:t xml:space="preserve"> mug will be given to each member that registers on or before April 1, 2023”. The motion was voted on by the committee and passed by the committee. (1 No and 1 abstention). Motion passed.</w:t>
      </w:r>
      <w:r w:rsidR="000B180F">
        <w:t xml:space="preserve"> No other business at this time.</w:t>
      </w:r>
    </w:p>
    <w:p w14:paraId="7680818B" w14:textId="42763A6E" w:rsidR="001727E2" w:rsidRDefault="001727E2" w:rsidP="00DA191C">
      <w:pPr>
        <w:spacing w:line="240" w:lineRule="auto"/>
      </w:pPr>
      <w:r>
        <w:t>Fundraising/Activities-Chair reported that the first fundraiser is being held on September 10, 2022:</w:t>
      </w:r>
    </w:p>
    <w:p w14:paraId="4851FF15" w14:textId="77777777" w:rsidR="00754DAD" w:rsidRDefault="001727E2" w:rsidP="00DA191C">
      <w:pPr>
        <w:spacing w:line="240" w:lineRule="auto"/>
      </w:pPr>
      <w:r>
        <w:t>Basic Dinner-</w:t>
      </w:r>
    </w:p>
    <w:p w14:paraId="55CA75BB" w14:textId="2BB343BD" w:rsidR="00754DAD" w:rsidRDefault="001727E2" w:rsidP="00DA191C">
      <w:pPr>
        <w:spacing w:line="240" w:lineRule="auto"/>
      </w:pPr>
      <w:r>
        <w:t>220 9</w:t>
      </w:r>
      <w:r w:rsidRPr="001727E2">
        <w:rPr>
          <w:vertAlign w:val="superscript"/>
        </w:rPr>
        <w:t>th</w:t>
      </w:r>
      <w:r>
        <w:t xml:space="preserve"> street Sharpsburg, PA </w:t>
      </w:r>
      <w:r w:rsidR="002626EA">
        <w:t>at 6 pm. Spaghetti Dinner will be served. $10 donation/tickets are currently being sold.</w:t>
      </w:r>
    </w:p>
    <w:p w14:paraId="03FB51B9" w14:textId="480DD5A8" w:rsidR="002626EA" w:rsidRDefault="002626EA" w:rsidP="00DA191C">
      <w:pPr>
        <w:spacing w:line="240" w:lineRule="auto"/>
      </w:pPr>
      <w:r>
        <w:t>Second Fundraiser: New Year’s Eve Party-December 31, 2022</w:t>
      </w:r>
    </w:p>
    <w:p w14:paraId="39D13AD6" w14:textId="44A9D73C" w:rsidR="002626EA" w:rsidRDefault="002626EA" w:rsidP="00DA191C">
      <w:pPr>
        <w:spacing w:line="240" w:lineRule="auto"/>
      </w:pPr>
      <w:r>
        <w:t>Brighton Heights Lutheran Church-3830 California Avenue-6:30pm. Main speaker/DJ/dance/food. Price for this event will be determined.</w:t>
      </w:r>
      <w:r w:rsidR="005D3391">
        <w:t xml:space="preserve"> This event will need to be discussed and coordinator with the homegroup members of Saturday Night Recovery. This meeting is scheduled at 8pm on </w:t>
      </w:r>
      <w:r w:rsidR="00CD630D">
        <w:t xml:space="preserve">the date of the fundraiser. </w:t>
      </w:r>
      <w:r w:rsidR="000D0E4A">
        <w:t>The chairperson</w:t>
      </w:r>
      <w:r w:rsidR="00CD630D">
        <w:t xml:space="preserve"> instructed </w:t>
      </w:r>
      <w:r w:rsidR="000D0E4A">
        <w:t xml:space="preserve">the </w:t>
      </w:r>
      <w:r w:rsidR="00CD630D">
        <w:t>chair of activities to work this out with this home group.</w:t>
      </w:r>
    </w:p>
    <w:p w14:paraId="16521A32" w14:textId="7D54FA9F" w:rsidR="00296F28" w:rsidRDefault="00296F28" w:rsidP="00DA191C">
      <w:pPr>
        <w:spacing w:line="240" w:lineRule="auto"/>
      </w:pPr>
      <w:r>
        <w:t>Third fundraiser: Speakers/Spaghetti dinner</w:t>
      </w:r>
    </w:p>
    <w:p w14:paraId="7997FCA2" w14:textId="2FE68D7E" w:rsidR="00296F28" w:rsidRDefault="00296F28" w:rsidP="00DA191C">
      <w:pPr>
        <w:spacing w:line="240" w:lineRule="auto"/>
      </w:pPr>
      <w:r>
        <w:lastRenderedPageBreak/>
        <w:t>Greensburg Alliance Church, 4428 PA-136 Greensburg, PA 15601-3 pm to 7 pm.</w:t>
      </w:r>
    </w:p>
    <w:p w14:paraId="3ACEF297" w14:textId="46A4C6AD" w:rsidR="00296F28" w:rsidRDefault="00296F28" w:rsidP="00DA191C">
      <w:pPr>
        <w:spacing w:line="240" w:lineRule="auto"/>
      </w:pPr>
      <w:r>
        <w:t>March 2023-South Hills-more information forthcoming</w:t>
      </w:r>
    </w:p>
    <w:p w14:paraId="63C556D6" w14:textId="77777777" w:rsidR="00296F28" w:rsidRDefault="00296F28" w:rsidP="00DA191C">
      <w:pPr>
        <w:spacing w:line="240" w:lineRule="auto"/>
      </w:pPr>
      <w:r>
        <w:t>May 2023-Location to be determined.</w:t>
      </w:r>
    </w:p>
    <w:p w14:paraId="38FA40D0" w14:textId="5A42D712" w:rsidR="00296F28" w:rsidRDefault="00296F28" w:rsidP="00DA191C">
      <w:pPr>
        <w:spacing w:line="240" w:lineRule="auto"/>
      </w:pPr>
      <w:r>
        <w:t xml:space="preserve">The goal is to hold 5 fundraisers </w:t>
      </w:r>
    </w:p>
    <w:p w14:paraId="35999205" w14:textId="2C234C07" w:rsidR="00296F28" w:rsidRDefault="00296F28" w:rsidP="00DA191C">
      <w:pPr>
        <w:spacing w:line="240" w:lineRule="auto"/>
      </w:pPr>
      <w:r>
        <w:t>No other information at this time. Meeting minutes will be attached to these meeting minutes.</w:t>
      </w:r>
    </w:p>
    <w:p w14:paraId="612876C4" w14:textId="55A42DB9" w:rsidR="00296F28" w:rsidRDefault="00296F28" w:rsidP="00DA191C">
      <w:pPr>
        <w:spacing w:line="240" w:lineRule="auto"/>
      </w:pPr>
      <w:r>
        <w:t xml:space="preserve">The </w:t>
      </w:r>
      <w:r w:rsidR="000D0E4A">
        <w:t>chairperson</w:t>
      </w:r>
      <w:r>
        <w:t xml:space="preserve"> placed a motion “Accept the fundraising/activities committee minutes</w:t>
      </w:r>
      <w:r w:rsidR="00A26897">
        <w:t>”. Motion passed unanimously by committee. Meeting minutes accepted by committee members.</w:t>
      </w:r>
    </w:p>
    <w:p w14:paraId="14F01737" w14:textId="6D88D239" w:rsidR="00A26897" w:rsidRDefault="00A26897" w:rsidP="00DA191C">
      <w:pPr>
        <w:spacing w:line="240" w:lineRule="auto"/>
      </w:pPr>
      <w:r>
        <w:t>Auction: The auction chair reported that the Auction committee met on 8/14/2022. Joe B. elected as committee vice chair, James L elected as committee treasurer, Michele H elected as committee secretary, and Andre M. elected as committee vice treasurer. Committee made a motion at their meeting to pass a motion</w:t>
      </w:r>
      <w:r w:rsidR="00295263">
        <w:t xml:space="preserve"> to ask Host Committee for a “Photo Album on ECCNA Facebook page and add photos of items donated with the first and last initial of the person that donated the item, unless the person would like to remain anonymous). The chair reported that they are holding off on making an auction flyer until a LOGO is passed at our meeting.</w:t>
      </w:r>
      <w:r w:rsidR="00754DAD">
        <w:t xml:space="preserve"> Another committee member suggested “Possibly opening up bidding for auction items online, during the live bidding at the convention”. Another committee member brought forth the concern of anonymity. </w:t>
      </w:r>
      <w:r w:rsidR="00B24B4D">
        <w:t>However, the entire committee members agreed that the possibility of on-line bidding could be investigated on the proper way of setting up a portal for on-line bidding, etc. No other business at this time. Motion to accept the Auction report was put forth. Report was accepted by the committee.</w:t>
      </w:r>
    </w:p>
    <w:p w14:paraId="75423263" w14:textId="62EF07D9" w:rsidR="00295263" w:rsidRDefault="00295263" w:rsidP="00DA191C">
      <w:pPr>
        <w:spacing w:line="240" w:lineRule="auto"/>
      </w:pPr>
      <w:r>
        <w:t>Programming-Chair reported that he is still looking for people to join and assist him. No other business to report.</w:t>
      </w:r>
    </w:p>
    <w:p w14:paraId="5715A318" w14:textId="1B71C975" w:rsidR="00715C55" w:rsidRDefault="00715C55" w:rsidP="00715C55">
      <w:pPr>
        <w:spacing w:line="240" w:lineRule="auto"/>
      </w:pPr>
      <w:r>
        <w:t>Tickets/Registration-Chair reported that she is working on getting a committee together and setting up a zoom meeting or perhaps an in-person meeting. The chair also stated she will set up a P.O. BOX soon. The chair will add the treasurer vice chair to the P.O BOX.</w:t>
      </w:r>
    </w:p>
    <w:p w14:paraId="1F0049E9" w14:textId="6EA87AEB" w:rsidR="00295263" w:rsidRDefault="00FE6F82" w:rsidP="00715C55">
      <w:pPr>
        <w:spacing w:line="240" w:lineRule="auto"/>
      </w:pPr>
      <w:r>
        <w:t xml:space="preserve"> </w:t>
      </w:r>
      <w:r w:rsidR="00715C55">
        <w:t>Merchandise-No new business to report. He did submit a LOGO for the ECCNA XXVI. This submission was forwarded to all committee members via email by the secretary of host committee. This LOGO will be included in the LOGOS being voted on at the end of the meeting.</w:t>
      </w:r>
    </w:p>
    <w:p w14:paraId="5DED9367" w14:textId="220578ED" w:rsidR="00FE6F82" w:rsidRDefault="00FE6F82" w:rsidP="00DA191C">
      <w:pPr>
        <w:spacing w:line="240" w:lineRule="auto"/>
      </w:pPr>
      <w:r>
        <w:t xml:space="preserve">Serenity Keepers:  The chair asked if there was a limit to the amount of people that he could recruit to his committee. The chairperson and vice chairperson said “no”. The chair then asked if there would be enough “Serenity Keepers” t-shirts for all of his committee. The chairperson said “yes” and showed him a Serenity Keepers t-shirt from past conventions. </w:t>
      </w:r>
    </w:p>
    <w:p w14:paraId="2E5CDE9B" w14:textId="2A640F63" w:rsidR="00C971F5" w:rsidRDefault="00FE6F82" w:rsidP="00DA191C">
      <w:pPr>
        <w:spacing w:line="240" w:lineRule="auto"/>
      </w:pPr>
      <w:r>
        <w:t>Regional/Convention Info: Flyers were passed out the regional meetings. The chair asked for guidance on whether or not he should mail or send via regional meeting, the flyers for the ECCNA XXVI?</w:t>
      </w:r>
      <w:r w:rsidR="00C971F5">
        <w:t xml:space="preserve"> The committee agreed that yes, flyers should be sent to other regions via mail or in person at the next regional meeting.</w:t>
      </w:r>
    </w:p>
    <w:p w14:paraId="0A6ADBC4" w14:textId="412E2CF3" w:rsidR="00C971F5" w:rsidRDefault="00C971F5" w:rsidP="00DA191C">
      <w:pPr>
        <w:spacing w:line="240" w:lineRule="auto"/>
      </w:pPr>
      <w:r>
        <w:t xml:space="preserve">Hospitality: The chair person reported that her chairperson was absent due to covid. The chair reported that she did discuss the responsibilities of the hospitality committee </w:t>
      </w:r>
      <w:r w:rsidR="00B24B4D">
        <w:t xml:space="preserve">and the marathon meeting </w:t>
      </w:r>
      <w:r>
        <w:t xml:space="preserve">with her committee members. </w:t>
      </w:r>
      <w:r w:rsidR="00B24B4D">
        <w:t xml:space="preserve">The </w:t>
      </w:r>
      <w:r>
        <w:t>chairperson advised the hospitality chair to schedule with the site liaison a time to visit LaRoche College, in order to see the hospitality room on campus. Chair stated that she will talk to the site liaison following this meeting.</w:t>
      </w:r>
    </w:p>
    <w:p w14:paraId="237F32EE" w14:textId="2B3E63B7" w:rsidR="00B02E45" w:rsidRDefault="00B02E45" w:rsidP="00DA191C">
      <w:pPr>
        <w:spacing w:line="240" w:lineRule="auto"/>
      </w:pPr>
      <w:r>
        <w:lastRenderedPageBreak/>
        <w:t>The chairperson did remind all sub-committee chair people that they should notify either himself, the vice chair or the secretary the date, time and location of their meetings. In the event that the sub-committee is meeting via zoom, then they should include the zoom link in the email.</w:t>
      </w:r>
    </w:p>
    <w:p w14:paraId="6CC57246" w14:textId="4EC79749" w:rsidR="00C971F5" w:rsidRDefault="00C971F5" w:rsidP="00DA191C">
      <w:pPr>
        <w:spacing w:line="240" w:lineRule="auto"/>
      </w:pPr>
      <w:r>
        <w:t>The chairperson called for any other business. No other business at this time</w:t>
      </w:r>
      <w:r w:rsidR="00B02E45">
        <w:t>.</w:t>
      </w:r>
    </w:p>
    <w:p w14:paraId="4912C4A1" w14:textId="2A3E4D40" w:rsidR="00C971F5" w:rsidRDefault="002C3583" w:rsidP="00DA191C">
      <w:pPr>
        <w:spacing w:line="240" w:lineRule="auto"/>
      </w:pPr>
      <w:r>
        <w:t xml:space="preserve">The chairperson called for a vote for the LOGO for the ECCNA XXVI. </w:t>
      </w:r>
      <w:r w:rsidR="00AB04A9">
        <w:t>Before the vote took place, one attendee asked if all persons in the room are eligible to vote on the LOGOS. The chairperson granted all persons in attendance at this time could vote on the 5 LOGOS.</w:t>
      </w:r>
    </w:p>
    <w:p w14:paraId="51ACEAC0" w14:textId="1EC85561" w:rsidR="002C3583" w:rsidRDefault="002C3583" w:rsidP="00DA191C">
      <w:pPr>
        <w:spacing w:line="240" w:lineRule="auto"/>
      </w:pPr>
      <w:r>
        <w:t xml:space="preserve">2 attendees and 3 committee members held the 5 LOGOS up so that all members could see them clearly. The 5 logos were numbered clearly 1 through 5. </w:t>
      </w:r>
    </w:p>
    <w:p w14:paraId="06802117" w14:textId="33265569" w:rsidR="002C3583" w:rsidRDefault="002C3583" w:rsidP="00DA191C">
      <w:pPr>
        <w:spacing w:line="240" w:lineRule="auto"/>
      </w:pPr>
      <w:r>
        <w:t>LOGO #1-</w:t>
      </w:r>
      <w:r w:rsidR="00AB04A9">
        <w:t>7</w:t>
      </w:r>
    </w:p>
    <w:p w14:paraId="13322F19" w14:textId="118FAA1D" w:rsidR="002C3583" w:rsidRDefault="002C3583" w:rsidP="00DA191C">
      <w:pPr>
        <w:spacing w:line="240" w:lineRule="auto"/>
      </w:pPr>
      <w:r>
        <w:t>LOGO #2</w:t>
      </w:r>
      <w:r w:rsidR="00AB04A9">
        <w:t>-1</w:t>
      </w:r>
    </w:p>
    <w:p w14:paraId="7A02DD1A" w14:textId="2857FAA2" w:rsidR="002C3583" w:rsidRDefault="002C3583" w:rsidP="00DA191C">
      <w:pPr>
        <w:spacing w:line="240" w:lineRule="auto"/>
      </w:pPr>
      <w:r>
        <w:t>LOGO#3</w:t>
      </w:r>
      <w:r w:rsidR="00AB04A9">
        <w:t>-4</w:t>
      </w:r>
    </w:p>
    <w:p w14:paraId="765CB900" w14:textId="2059E9DD" w:rsidR="002C3583" w:rsidRDefault="002C3583" w:rsidP="00DA191C">
      <w:pPr>
        <w:spacing w:line="240" w:lineRule="auto"/>
      </w:pPr>
      <w:r>
        <w:t>LOGO#4</w:t>
      </w:r>
      <w:r w:rsidR="00AB04A9">
        <w:t>-3</w:t>
      </w:r>
    </w:p>
    <w:p w14:paraId="0DE35B66" w14:textId="0D2256B2" w:rsidR="002C3583" w:rsidRDefault="002C3583" w:rsidP="00DA191C">
      <w:pPr>
        <w:spacing w:line="240" w:lineRule="auto"/>
      </w:pPr>
      <w:r>
        <w:t>LOGO #5</w:t>
      </w:r>
      <w:r w:rsidR="00AB04A9">
        <w:t>-7</w:t>
      </w:r>
    </w:p>
    <w:p w14:paraId="7964AD92" w14:textId="77777777" w:rsidR="00AB04A9" w:rsidRDefault="00AB04A9" w:rsidP="00DA191C">
      <w:pPr>
        <w:spacing w:line="240" w:lineRule="auto"/>
      </w:pPr>
    </w:p>
    <w:p w14:paraId="40B4F10C" w14:textId="15DA8FE6" w:rsidR="002C3583" w:rsidRDefault="002C3583" w:rsidP="00DA191C">
      <w:pPr>
        <w:spacing w:line="240" w:lineRule="auto"/>
      </w:pPr>
      <w:r>
        <w:t>LOGO #1 and LOGO #5 were voted on again because it was unclear if the vote was accurate</w:t>
      </w:r>
      <w:r w:rsidR="00AB04A9">
        <w:t xml:space="preserve"> or if the </w:t>
      </w:r>
      <w:r>
        <w:t xml:space="preserve">vote was a tie. </w:t>
      </w:r>
      <w:r w:rsidR="00AB04A9">
        <w:t xml:space="preserve">A vote was taken on LOGO #1-11 votes. A vote was taken on LOGO #5-11 votes. The vote was a tie.  </w:t>
      </w:r>
      <w:r>
        <w:t>As per ECCNA guidelines “In the event of a tie vote, the chairperson will decide. The chairperson chose LOGO #5</w:t>
      </w:r>
      <w:r w:rsidR="0020598F">
        <w:t>. LOGO #5 was chosen for the ECCNA XXVI LOGO/theme. The chosen LOGO will be attached to the minutes.</w:t>
      </w:r>
    </w:p>
    <w:p w14:paraId="02BF40A0" w14:textId="2C524DCA" w:rsidR="0020598F" w:rsidRDefault="0020598F" w:rsidP="00DA191C">
      <w:pPr>
        <w:spacing w:line="240" w:lineRule="auto"/>
      </w:pPr>
      <w:r>
        <w:t>The collection basket was passed at 10:41am. $20 dollars must go towards rent.</w:t>
      </w:r>
    </w:p>
    <w:p w14:paraId="614E3A0A" w14:textId="11156974" w:rsidR="0020598F" w:rsidRDefault="0020598F" w:rsidP="00DA191C">
      <w:pPr>
        <w:spacing w:line="240" w:lineRule="auto"/>
      </w:pPr>
    </w:p>
    <w:p w14:paraId="48337AD5" w14:textId="1B15BB47" w:rsidR="0020598F" w:rsidRDefault="0020598F" w:rsidP="00DA191C">
      <w:pPr>
        <w:spacing w:line="240" w:lineRule="auto"/>
      </w:pPr>
      <w:r>
        <w:t>No other business at this time. The chair person placed a motion to close the meeting. Second motion to close was given. The meeting closed at 11:39am. Next meeting will be held on Saturday, September 17, 2022 at 10 AM at Brighton Heights Lutheran Church, 3830 California Avenue.</w:t>
      </w:r>
    </w:p>
    <w:p w14:paraId="1984F80A" w14:textId="77777777" w:rsidR="00C971F5" w:rsidRDefault="00C971F5" w:rsidP="00DA191C">
      <w:pPr>
        <w:spacing w:line="240" w:lineRule="auto"/>
      </w:pPr>
    </w:p>
    <w:p w14:paraId="5B0870A6" w14:textId="25C1B22F" w:rsidR="002626EA" w:rsidRDefault="002626EA" w:rsidP="00DA191C">
      <w:pPr>
        <w:spacing w:line="240" w:lineRule="auto"/>
      </w:pPr>
    </w:p>
    <w:p w14:paraId="6779DAEE" w14:textId="77777777" w:rsidR="002D08A8" w:rsidRDefault="002D08A8" w:rsidP="00DA191C">
      <w:pPr>
        <w:spacing w:line="240" w:lineRule="auto"/>
      </w:pPr>
    </w:p>
    <w:p w14:paraId="59B4DD36" w14:textId="77777777" w:rsidR="004E4BFE" w:rsidRDefault="004E4BFE" w:rsidP="00DA191C">
      <w:pPr>
        <w:spacing w:line="240" w:lineRule="auto"/>
      </w:pPr>
    </w:p>
    <w:p w14:paraId="7CBA3134" w14:textId="77777777" w:rsidR="00DA191C" w:rsidRDefault="00DA191C" w:rsidP="00DA191C">
      <w:pPr>
        <w:spacing w:line="240" w:lineRule="auto"/>
      </w:pPr>
    </w:p>
    <w:p w14:paraId="5D6F2331" w14:textId="490F6173" w:rsidR="00613DB6" w:rsidRDefault="00613DB6" w:rsidP="00613DB6">
      <w:pPr>
        <w:pStyle w:val="ListParagraph"/>
        <w:spacing w:line="240" w:lineRule="auto"/>
        <w:ind w:left="1440"/>
      </w:pPr>
    </w:p>
    <w:p w14:paraId="2D2BEDBD" w14:textId="77777777" w:rsidR="00613DB6" w:rsidRDefault="00613DB6" w:rsidP="00613DB6">
      <w:pPr>
        <w:pStyle w:val="ListParagraph"/>
        <w:spacing w:line="240" w:lineRule="auto"/>
        <w:ind w:left="1440"/>
      </w:pPr>
    </w:p>
    <w:p w14:paraId="739E210F" w14:textId="77777777" w:rsidR="00613DB6" w:rsidRDefault="00613DB6" w:rsidP="00613DB6">
      <w:pPr>
        <w:pStyle w:val="ListParagraph"/>
        <w:spacing w:line="240" w:lineRule="auto"/>
        <w:ind w:left="1440"/>
      </w:pPr>
    </w:p>
    <w:sectPr w:rsidR="0061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0A2"/>
    <w:multiLevelType w:val="hybridMultilevel"/>
    <w:tmpl w:val="A7A60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271751"/>
    <w:multiLevelType w:val="hybridMultilevel"/>
    <w:tmpl w:val="45E2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22896"/>
    <w:multiLevelType w:val="hybridMultilevel"/>
    <w:tmpl w:val="81089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AE799E"/>
    <w:multiLevelType w:val="hybridMultilevel"/>
    <w:tmpl w:val="E2CEB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6617E4"/>
    <w:multiLevelType w:val="hybridMultilevel"/>
    <w:tmpl w:val="9CA62E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B6"/>
    <w:rsid w:val="000B180F"/>
    <w:rsid w:val="000D0E4A"/>
    <w:rsid w:val="001727E2"/>
    <w:rsid w:val="0020598F"/>
    <w:rsid w:val="002626EA"/>
    <w:rsid w:val="00295263"/>
    <w:rsid w:val="00296F28"/>
    <w:rsid w:val="002C3583"/>
    <w:rsid w:val="002D08A8"/>
    <w:rsid w:val="002D70F2"/>
    <w:rsid w:val="004E4BFE"/>
    <w:rsid w:val="00546609"/>
    <w:rsid w:val="005D3391"/>
    <w:rsid w:val="00613DB6"/>
    <w:rsid w:val="00715C55"/>
    <w:rsid w:val="00754DAD"/>
    <w:rsid w:val="00A26897"/>
    <w:rsid w:val="00AB04A9"/>
    <w:rsid w:val="00B02E45"/>
    <w:rsid w:val="00B24B4D"/>
    <w:rsid w:val="00BC0BA8"/>
    <w:rsid w:val="00C971F5"/>
    <w:rsid w:val="00CD630D"/>
    <w:rsid w:val="00DA191C"/>
    <w:rsid w:val="00EF03AE"/>
    <w:rsid w:val="00F2145D"/>
    <w:rsid w:val="00FE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4FD6"/>
  <w15:chartTrackingRefBased/>
  <w15:docId w15:val="{C5CF7968-F450-4C66-A8BC-95134BF3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DB6"/>
    <w:pPr>
      <w:ind w:left="720"/>
      <w:contextualSpacing/>
    </w:pPr>
  </w:style>
  <w:style w:type="character" w:styleId="CommentReference">
    <w:name w:val="annotation reference"/>
    <w:basedOn w:val="DefaultParagraphFont"/>
    <w:uiPriority w:val="99"/>
    <w:semiHidden/>
    <w:unhideWhenUsed/>
    <w:rsid w:val="000B180F"/>
    <w:rPr>
      <w:sz w:val="16"/>
      <w:szCs w:val="16"/>
    </w:rPr>
  </w:style>
  <w:style w:type="paragraph" w:styleId="CommentText">
    <w:name w:val="annotation text"/>
    <w:basedOn w:val="Normal"/>
    <w:link w:val="CommentTextChar"/>
    <w:uiPriority w:val="99"/>
    <w:semiHidden/>
    <w:unhideWhenUsed/>
    <w:rsid w:val="000B180F"/>
    <w:pPr>
      <w:spacing w:line="240" w:lineRule="auto"/>
    </w:pPr>
    <w:rPr>
      <w:sz w:val="20"/>
      <w:szCs w:val="20"/>
    </w:rPr>
  </w:style>
  <w:style w:type="character" w:customStyle="1" w:styleId="CommentTextChar">
    <w:name w:val="Comment Text Char"/>
    <w:basedOn w:val="DefaultParagraphFont"/>
    <w:link w:val="CommentText"/>
    <w:uiPriority w:val="99"/>
    <w:semiHidden/>
    <w:rsid w:val="000B180F"/>
    <w:rPr>
      <w:sz w:val="20"/>
      <w:szCs w:val="20"/>
    </w:rPr>
  </w:style>
  <w:style w:type="paragraph" w:styleId="CommentSubject">
    <w:name w:val="annotation subject"/>
    <w:basedOn w:val="CommentText"/>
    <w:next w:val="CommentText"/>
    <w:link w:val="CommentSubjectChar"/>
    <w:uiPriority w:val="99"/>
    <w:semiHidden/>
    <w:unhideWhenUsed/>
    <w:rsid w:val="000B180F"/>
    <w:rPr>
      <w:b/>
      <w:bCs/>
    </w:rPr>
  </w:style>
  <w:style w:type="character" w:customStyle="1" w:styleId="CommentSubjectChar">
    <w:name w:val="Comment Subject Char"/>
    <w:basedOn w:val="CommentTextChar"/>
    <w:link w:val="CommentSubject"/>
    <w:uiPriority w:val="99"/>
    <w:semiHidden/>
    <w:rsid w:val="000B180F"/>
    <w:rPr>
      <w:b/>
      <w:bCs/>
      <w:sz w:val="20"/>
      <w:szCs w:val="20"/>
    </w:rPr>
  </w:style>
  <w:style w:type="character" w:styleId="Hyperlink">
    <w:name w:val="Hyperlink"/>
    <w:basedOn w:val="DefaultParagraphFont"/>
    <w:uiPriority w:val="99"/>
    <w:unhideWhenUsed/>
    <w:rsid w:val="00F2145D"/>
    <w:rPr>
      <w:color w:val="0563C1" w:themeColor="hyperlink"/>
      <w:u w:val="single"/>
    </w:rPr>
  </w:style>
  <w:style w:type="character" w:styleId="UnresolvedMention">
    <w:name w:val="Unresolved Mention"/>
    <w:basedOn w:val="DefaultParagraphFont"/>
    <w:uiPriority w:val="99"/>
    <w:semiHidden/>
    <w:unhideWhenUsed/>
    <w:rsid w:val="00F2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ng.com/local?lid=YN731x12680794&amp;id=YN731x12680794&amp;q=Brighton+Heights+Lutheran+Church&amp;name=Brighton+Heights+Lutheran+Church&amp;cp=40.48530960083008%7e-80.04147338867188&amp;ppois=40.48530960083008_-80.04147338867188_Brighton+Heights+Lutheran+Ch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8378</Characters>
  <Application>Microsoft Office Word</Application>
  <DocSecurity>0</DocSecurity>
  <Lines>158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cclements69@yahoo.com</dc:creator>
  <cp:keywords/>
  <dc:description/>
  <cp:lastModifiedBy>Brewer, Julie A</cp:lastModifiedBy>
  <cp:revision>2</cp:revision>
  <dcterms:created xsi:type="dcterms:W3CDTF">2022-09-26T21:42:00Z</dcterms:created>
  <dcterms:modified xsi:type="dcterms:W3CDTF">2022-09-26T21:42:00Z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cba2bc0ec69eda1cfc48e2cd5d0aa56ce9d6230a96504472a5ef482836871f22</vt:lpwstr>
  </property>
</Properties>
</file>